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民政</w:t>
      </w:r>
      <w:bookmarkStart w:id="0" w:name="_GoBack"/>
      <w:bookmarkEnd w:id="0"/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局</w:t>
      </w:r>
      <w:r>
        <w:rPr>
          <w:rFonts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2024001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中央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和、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省、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市三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级共下达我县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彩票公益金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615.8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万元，专项用于民政社会福利及相关公益事业。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民政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遵循福彩公益金“扶老、助残、救孤、济困”的使用宗旨和彩票公益金使用有关规定，资金主要用于老年人福利、儿童福利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方面。现将20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年度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民政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彩票公益金使用情况公告如下：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中央资金使用情况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孤儿助学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项目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资金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河南省财政厅河南省民政厅关于下达2023年中央集中彩票公益金支持社会福利事业专项资金预算的通知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豫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社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下达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我县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孤儿助学资金8万元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用于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我县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孤儿成年后继续就读于大中专及以上学校在校学习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，资金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已使用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完毕。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张艺乐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69360871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（二）中央集中彩票公益金支持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养老服务设施建设项目补助资金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河南省财政厅河南省民政厅关于提前下达2023年养老服务设施建设项目补助资金的通知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豫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，下达我县中央集中彩票公益金支持养老服务设施建设项目补助资金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135万元，主要用于河滨街道综合养老服务中心建设项目补助，目前项目已完成。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69360366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964" w:firstLineChars="30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、省级资金使用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河南省财政厅河南省民政厅关于下达2023年省级福利彩票公益金的通知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豫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，下达我县省级彩票公益金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68万元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。具体使用情况如下：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Style w:val="7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酒后镇敬老院转型区域集中养老服务中心项目补助</w:t>
      </w:r>
      <w:r>
        <w:rPr>
          <w:rStyle w:val="7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资金</w:t>
      </w:r>
      <w:r>
        <w:rPr>
          <w:rStyle w:val="7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50万元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用于酒后镇敬老院提升改造，转型为酒后镇区域集中养老服务中心项目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项目已完成。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tabs>
          <w:tab w:val="left" w:pos="1126"/>
        </w:tabs>
        <w:bidi w:val="0"/>
        <w:ind w:firstLine="640" w:firstLineChars="200"/>
        <w:jc w:val="left"/>
        <w:rPr>
          <w:rStyle w:val="7"/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Style w:val="7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省级返还县彩票公益金18万元</w:t>
      </w:r>
      <w:r>
        <w:rPr>
          <w:rStyle w:val="7"/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Style w:val="7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用于农村四类养老服务站点建设补助。项目已完成，资金未支付。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420" w:leftChars="0" w:right="0" w:rightChars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2023年2月，《河南省财政厅河南省民政厅关于下达2023年80岁以上老人高龄津贴补助资金的通知》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豫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社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下达我县80岁以上老人高龄津贴补助资金183万元，用于全县高龄老人高龄津贴发放补助。省级补助资金已支付。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3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三、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省级返还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市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县彩票公益金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使用情况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2023年收到省市返还彩票公益金221.8万元。使用情况如下：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《河南省财政厅河南省民政厅关于下达2023年省级福利彩票公益金的通知》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豫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返还我县彩票公益179万元，主要用于农村四类养老服务站点建设补助。2023年共建成村级集中助老服务站14个，居家助老服务点36个。项目已完成，资金支付150万元，剩余29万元暂未支付。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韩刚灿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rightChars="0" w:firstLine="640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《洛阳市财政局洛阳市民政局关于下达2023年殡葬惠民补贴资金的通知》（洛财社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〕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）下达我县彩票公益金42.8万元，主要用于殡葬相关的设施设备维修、采购等。项目已完成，已支付20万元，剩余22.8万元支付中。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4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项目联系人：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李来超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，联系电话：（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0379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69360366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17" w:right="1474" w:bottom="1871" w:left="1644" w:header="851" w:footer="1417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SJ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-SS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2518410</wp:posOffset>
              </wp:positionH>
              <wp:positionV relativeFrom="paragraph">
                <wp:posOffset>-102235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8.3pt;margin-top:-8.0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HAADA2AAAAAsBAAAPAAAAAAAAAAEAIAAAACIA&#10;AABkcnMvZG93bnJldi54bWxQSwECFAAUAAAACACHTuJAYXhMj9ABAACiAwAADgAAAAAAAAABACAA&#10;AAAn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961D32"/>
    <w:multiLevelType w:val="singleLevel"/>
    <w:tmpl w:val="45961D3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xODFmMjk3ZTZkMTZjZTg2MTE5ZDhiMGM4MmRiN2UifQ=="/>
  </w:docVars>
  <w:rsids>
    <w:rsidRoot w:val="286A32A1"/>
    <w:rsid w:val="07C4254D"/>
    <w:rsid w:val="0DA260D4"/>
    <w:rsid w:val="0F915973"/>
    <w:rsid w:val="115204D9"/>
    <w:rsid w:val="11571672"/>
    <w:rsid w:val="12A32353"/>
    <w:rsid w:val="1DA80CB8"/>
    <w:rsid w:val="240434BA"/>
    <w:rsid w:val="262064DD"/>
    <w:rsid w:val="286A32A1"/>
    <w:rsid w:val="2BE53A44"/>
    <w:rsid w:val="2D345F28"/>
    <w:rsid w:val="2ED742C9"/>
    <w:rsid w:val="390564D2"/>
    <w:rsid w:val="434F354F"/>
    <w:rsid w:val="48AF4CA5"/>
    <w:rsid w:val="4AB46C11"/>
    <w:rsid w:val="4D0A644F"/>
    <w:rsid w:val="4E465B0D"/>
    <w:rsid w:val="576F5391"/>
    <w:rsid w:val="5E325C8C"/>
    <w:rsid w:val="6445282D"/>
    <w:rsid w:val="645903D7"/>
    <w:rsid w:val="6CB72D1D"/>
    <w:rsid w:val="6D394241"/>
    <w:rsid w:val="6D535020"/>
    <w:rsid w:val="775A6197"/>
    <w:rsid w:val="778D0AE9"/>
    <w:rsid w:val="7AD06F09"/>
    <w:rsid w:val="7F640BAA"/>
    <w:rsid w:val="7FE1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1622</Words>
  <Characters>1855</Characters>
  <Lines>0</Lines>
  <Paragraphs>0</Paragraphs>
  <TotalTime>2</TotalTime>
  <ScaleCrop>false</ScaleCrop>
  <LinksUpToDate>false</LinksUpToDate>
  <CharactersWithSpaces>1863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2021-06-15T07:41:00Z</dcterms:created>
  <dc:creator>Administrator</dc:creator>
  <cp:lastModifiedBy>品味人生</cp:lastModifiedBy>
  <dcterms:modified xsi:type="dcterms:W3CDTF">2024-06-28T02:19:23Z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53C28ACAC486494CB9ACC611A8E12006_13</vt:lpwstr>
  </property>
</Properties>
</file>