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230" w:lineRule="auto"/>
        <w:ind w:left="10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21"/>
          <w:sz w:val="31"/>
          <w:szCs w:val="31"/>
        </w:rPr>
        <w:t>附</w:t>
      </w:r>
      <w:r>
        <w:rPr>
          <w:rFonts w:ascii="黑体" w:hAnsi="黑体" w:eastAsia="黑体" w:cs="黑体"/>
          <w:spacing w:val="-20"/>
          <w:sz w:val="31"/>
          <w:szCs w:val="31"/>
        </w:rPr>
        <w:t>件 4</w:t>
      </w:r>
    </w:p>
    <w:p>
      <w:pPr>
        <w:spacing w:before="114" w:line="205" w:lineRule="auto"/>
        <w:ind w:left="1873"/>
        <w:rPr>
          <w:rFonts w:ascii="微软雅黑" w:hAnsi="微软雅黑" w:eastAsia="微软雅黑" w:cs="微软雅黑"/>
          <w:sz w:val="35"/>
          <w:szCs w:val="35"/>
        </w:rPr>
      </w:pPr>
      <w:r>
        <w:rPr>
          <w:rFonts w:ascii="微软雅黑" w:hAnsi="微软雅黑" w:eastAsia="微软雅黑" w:cs="微软雅黑"/>
          <w:spacing w:val="16"/>
          <w:sz w:val="35"/>
          <w:szCs w:val="35"/>
        </w:rPr>
        <w:t>伊</w:t>
      </w:r>
      <w:r>
        <w:rPr>
          <w:rFonts w:ascii="微软雅黑" w:hAnsi="微软雅黑" w:eastAsia="微软雅黑" w:cs="微软雅黑"/>
          <w:spacing w:val="10"/>
          <w:sz w:val="35"/>
          <w:szCs w:val="35"/>
        </w:rPr>
        <w:t>川</w:t>
      </w:r>
      <w:r>
        <w:rPr>
          <w:rFonts w:ascii="微软雅黑" w:hAnsi="微软雅黑" w:eastAsia="微软雅黑" w:cs="微软雅黑"/>
          <w:spacing w:val="8"/>
          <w:sz w:val="35"/>
          <w:szCs w:val="35"/>
        </w:rPr>
        <w:t>县县本级考试考务费目录清单</w:t>
      </w:r>
    </w:p>
    <w:p>
      <w:pPr>
        <w:spacing w:line="27" w:lineRule="auto"/>
        <w:rPr>
          <w:rFonts w:ascii="Arial"/>
          <w:sz w:val="2"/>
        </w:rPr>
      </w:pPr>
    </w:p>
    <w:tbl>
      <w:tblPr>
        <w:tblStyle w:val="4"/>
        <w:tblW w:w="9016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8"/>
        <w:gridCol w:w="927"/>
        <w:gridCol w:w="3052"/>
        <w:gridCol w:w="917"/>
        <w:gridCol w:w="364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4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7" w:line="232" w:lineRule="auto"/>
              <w:ind w:left="5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9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6" w:line="231" w:lineRule="auto"/>
              <w:ind w:left="27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部门</w:t>
            </w:r>
          </w:p>
        </w:tc>
        <w:tc>
          <w:tcPr>
            <w:tcW w:w="30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6" w:line="232" w:lineRule="auto"/>
              <w:ind w:left="116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项目名称</w:t>
            </w:r>
          </w:p>
        </w:tc>
        <w:tc>
          <w:tcPr>
            <w:tcW w:w="9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33" w:lineRule="auto"/>
              <w:ind w:left="279" w:right="91" w:hanging="17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资金管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理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方式</w:t>
            </w:r>
          </w:p>
        </w:tc>
        <w:tc>
          <w:tcPr>
            <w:tcW w:w="36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7" w:line="230" w:lineRule="auto"/>
              <w:ind w:left="145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政策依据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478" w:type="dxa"/>
            <w:vMerge w:val="restart"/>
            <w:tcBorders>
              <w:top w:val="single" w:color="000000" w:sz="2" w:space="0"/>
              <w:bottom w:val="nil"/>
            </w:tcBorders>
            <w:vAlign w:val="center"/>
          </w:tcPr>
          <w:p>
            <w:pPr>
              <w:jc w:val="center"/>
              <w:rPr>
                <w:rFonts w:hint="eastAsia" w:ascii="Arial" w:eastAsia="宋体"/>
                <w:sz w:val="21"/>
                <w:lang w:val="en" w:eastAsia="zh-CN"/>
              </w:rPr>
            </w:pPr>
            <w:r>
              <w:rPr>
                <w:rFonts w:hint="eastAsia" w:eastAsia="宋体"/>
                <w:sz w:val="21"/>
                <w:lang w:val="en" w:eastAsia="zh-CN"/>
              </w:rPr>
              <w:t>一</w:t>
            </w:r>
          </w:p>
        </w:tc>
        <w:tc>
          <w:tcPr>
            <w:tcW w:w="927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55" w:line="219" w:lineRule="auto"/>
              <w:ind w:left="9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人力资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源</w:t>
            </w:r>
          </w:p>
          <w:p>
            <w:pPr>
              <w:spacing w:line="216" w:lineRule="auto"/>
              <w:ind w:left="9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和社会保</w:t>
            </w:r>
          </w:p>
          <w:p>
            <w:pPr>
              <w:spacing w:line="230" w:lineRule="auto"/>
              <w:ind w:left="37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障</w:t>
            </w:r>
          </w:p>
        </w:tc>
        <w:tc>
          <w:tcPr>
            <w:tcW w:w="30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230" w:lineRule="auto"/>
              <w:ind w:left="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6"/>
                <w:sz w:val="17"/>
                <w:szCs w:val="17"/>
              </w:rPr>
              <w:t>专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业技术人员计算机应用能力考试</w:t>
            </w:r>
          </w:p>
        </w:tc>
        <w:tc>
          <w:tcPr>
            <w:tcW w:w="9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231" w:lineRule="auto"/>
              <w:ind w:left="9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36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3" w:line="233" w:lineRule="auto"/>
              <w:ind w:left="15" w:right="160" w:hanging="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财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税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〔2015〕69 号，发改价格〔2015〕1217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号，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发改价格〔2015〕2673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231" w:lineRule="auto"/>
              <w:ind w:left="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5"/>
                <w:sz w:val="17"/>
                <w:szCs w:val="17"/>
              </w:rPr>
              <w:t>专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业技术人员职称外语等级考试</w:t>
            </w:r>
          </w:p>
        </w:tc>
        <w:tc>
          <w:tcPr>
            <w:tcW w:w="9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231" w:lineRule="auto"/>
              <w:ind w:left="9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36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3" w:line="233" w:lineRule="auto"/>
              <w:ind w:left="15" w:right="160" w:hanging="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财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税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〔2015〕69 号，发改价格〔2015〕1217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号，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发改价格〔2015〕2673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231" w:lineRule="auto"/>
              <w:ind w:left="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经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济专业技术资格考试</w:t>
            </w:r>
          </w:p>
        </w:tc>
        <w:tc>
          <w:tcPr>
            <w:tcW w:w="9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231" w:lineRule="auto"/>
              <w:ind w:left="9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36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3" w:line="233" w:lineRule="auto"/>
              <w:ind w:left="15" w:right="160" w:hanging="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财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税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〔2015〕69 号，发改价格〔2015〕1217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号，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发改价格〔2015〕2673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35" w:lineRule="auto"/>
              <w:ind w:left="4" w:right="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助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理社会工作师、社会工作师职业水平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考试</w:t>
            </w:r>
          </w:p>
        </w:tc>
        <w:tc>
          <w:tcPr>
            <w:tcW w:w="9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2" w:line="231" w:lineRule="auto"/>
              <w:ind w:left="9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36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236" w:lineRule="auto"/>
              <w:ind w:left="15" w:right="160" w:hanging="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财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税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〔2015〕69 号，发改价格〔2015〕1217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号，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发改价格〔2015〕2673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</w:trPr>
        <w:tc>
          <w:tcPr>
            <w:tcW w:w="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" w:line="231" w:lineRule="auto"/>
              <w:ind w:left="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5"/>
                <w:sz w:val="17"/>
                <w:szCs w:val="17"/>
              </w:rPr>
              <w:t>专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业技术职务任职资格评审收费</w:t>
            </w:r>
          </w:p>
        </w:tc>
        <w:tc>
          <w:tcPr>
            <w:tcW w:w="9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" w:line="231" w:lineRule="auto"/>
              <w:ind w:left="9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36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" w:line="230" w:lineRule="auto"/>
              <w:ind w:left="1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 xml:space="preserve">豫价费字〔1997〕180 号，豫政〔2008〕52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" w:hRule="atLeast"/>
        </w:trPr>
        <w:tc>
          <w:tcPr>
            <w:tcW w:w="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231" w:lineRule="auto"/>
              <w:ind w:left="1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(</w:t>
            </w: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1) 评审费 (含资格审查费)</w:t>
            </w:r>
          </w:p>
        </w:tc>
        <w:tc>
          <w:tcPr>
            <w:tcW w:w="9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231" w:lineRule="auto"/>
              <w:ind w:left="9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36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30" w:lineRule="auto"/>
              <w:ind w:left="1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 xml:space="preserve">豫价费字〔1997〕180 号，豫政〔2008〕52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31" w:lineRule="auto"/>
              <w:ind w:left="1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8"/>
                <w:sz w:val="17"/>
                <w:szCs w:val="17"/>
              </w:rPr>
              <w:t>(</w:t>
            </w: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2) 论文鉴定费 (不含初级职务评审</w:t>
            </w:r>
          </w:p>
        </w:tc>
        <w:tc>
          <w:tcPr>
            <w:tcW w:w="9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31" w:lineRule="auto"/>
              <w:ind w:left="9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36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30" w:lineRule="auto"/>
              <w:ind w:left="1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 xml:space="preserve">豫价费字〔1997〕180 号，豫政〔2008〕52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7" w:line="232" w:lineRule="auto"/>
              <w:ind w:left="14" w:right="7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(3) 专业技术人员任职资格证书工本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费</w:t>
            </w:r>
          </w:p>
        </w:tc>
        <w:tc>
          <w:tcPr>
            <w:tcW w:w="9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8" w:line="231" w:lineRule="auto"/>
              <w:ind w:left="9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36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8" w:line="230" w:lineRule="auto"/>
              <w:ind w:left="1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 xml:space="preserve">豫价费字〔1997〕180 号，豫政〔2008〕52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3" w:line="233" w:lineRule="auto"/>
              <w:ind w:left="14" w:right="7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(4) 专业技术人员职务聘任证书工本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费</w:t>
            </w:r>
          </w:p>
        </w:tc>
        <w:tc>
          <w:tcPr>
            <w:tcW w:w="9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231" w:lineRule="auto"/>
              <w:ind w:left="9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36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230" w:lineRule="auto"/>
              <w:ind w:left="1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 xml:space="preserve">豫价费字〔1997〕180 号，豫政〔2008〕52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6" w:line="231" w:lineRule="auto"/>
              <w:ind w:left="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职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业技能培训鉴定 (考核) 收费</w:t>
            </w:r>
          </w:p>
        </w:tc>
        <w:tc>
          <w:tcPr>
            <w:tcW w:w="9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6" w:line="231" w:lineRule="auto"/>
              <w:ind w:left="9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36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29" w:lineRule="auto"/>
              <w:ind w:left="13" w:hanging="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豫计收费〔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2003〕2305 号，豫财办综〔2005〕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17"/>
                <w:szCs w:val="17"/>
              </w:rPr>
              <w:t xml:space="preserve">1 </w:t>
            </w: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号</w:t>
            </w:r>
            <w:r>
              <w:rPr>
                <w:rFonts w:ascii="宋体" w:hAnsi="宋体" w:eastAsia="宋体" w:cs="宋体"/>
                <w:spacing w:val="-4"/>
                <w:sz w:val="17"/>
                <w:szCs w:val="17"/>
              </w:rPr>
              <w:t>，豫政〔2008〕52 号，豫发改收费〔2008 ∶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2</w:t>
            </w:r>
            <w:r>
              <w:rPr>
                <w:rFonts w:ascii="宋体" w:hAnsi="宋体" w:eastAsia="宋体" w:cs="宋体"/>
                <w:spacing w:val="-4"/>
                <w:sz w:val="17"/>
                <w:szCs w:val="17"/>
              </w:rPr>
              <w:t>510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231" w:lineRule="auto"/>
              <w:ind w:left="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劳动鉴定收费</w:t>
            </w:r>
          </w:p>
        </w:tc>
        <w:tc>
          <w:tcPr>
            <w:tcW w:w="9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231" w:lineRule="auto"/>
              <w:ind w:left="9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36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231" w:lineRule="auto"/>
              <w:ind w:left="1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 xml:space="preserve">豫计收费〔2003〕139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9" w:line="231" w:lineRule="auto"/>
              <w:ind w:left="6" w:right="3" w:hanging="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特种作业人员培训考核费 (不含结业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证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工本费)</w:t>
            </w:r>
          </w:p>
        </w:tc>
        <w:tc>
          <w:tcPr>
            <w:tcW w:w="9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231" w:lineRule="auto"/>
              <w:ind w:left="9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36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9" w:line="230" w:lineRule="auto"/>
              <w:ind w:left="1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 xml:space="preserve">豫价市字〔1990〕27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5" w:line="230" w:lineRule="auto"/>
              <w:ind w:left="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5"/>
                <w:sz w:val="17"/>
                <w:szCs w:val="17"/>
              </w:rPr>
              <w:t>机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关事业单位人员录用考试费</w:t>
            </w:r>
          </w:p>
        </w:tc>
        <w:tc>
          <w:tcPr>
            <w:tcW w:w="9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5" w:line="231" w:lineRule="auto"/>
              <w:ind w:left="9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36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29" w:lineRule="auto"/>
              <w:ind w:left="15" w:right="4" w:hanging="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豫财办综〔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2007〕37 号，豫财办综〔2007〕54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号，豫政〔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2008〕52 号，豫发改收费〔2010〕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 xml:space="preserve">1290 号，豫发改收费〔2010〕1762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5" w:line="233" w:lineRule="auto"/>
              <w:ind w:left="13" w:right="161" w:hanging="1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8"/>
                <w:sz w:val="17"/>
                <w:szCs w:val="17"/>
              </w:rPr>
              <w:t>机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关事业单位工人技术等级报名考务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费</w:t>
            </w:r>
          </w:p>
        </w:tc>
        <w:tc>
          <w:tcPr>
            <w:tcW w:w="9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231" w:lineRule="auto"/>
              <w:ind w:left="9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36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5" w:line="233" w:lineRule="auto"/>
              <w:ind w:left="24" w:right="13" w:hanging="1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豫财预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外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字〔1998〕12 号，豫计收费〔2001〕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1612 号，豫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发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改收费函〔2004〕500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47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236" w:lineRule="auto"/>
              <w:ind w:left="13" w:right="161" w:hanging="1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8"/>
                <w:sz w:val="17"/>
                <w:szCs w:val="17"/>
              </w:rPr>
              <w:t>机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关事业单位技术工人等级考核评审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费</w:t>
            </w:r>
          </w:p>
        </w:tc>
        <w:tc>
          <w:tcPr>
            <w:tcW w:w="9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231" w:lineRule="auto"/>
              <w:ind w:left="9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36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236" w:lineRule="auto"/>
              <w:ind w:left="24" w:right="13" w:hanging="1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豫财预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外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字〔1998〕12 号，豫计收费〔2001〕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1612 号，豫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发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改收费函〔2004〕500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478" w:type="dxa"/>
            <w:vMerge w:val="restart"/>
            <w:tcBorders>
              <w:top w:val="single" w:color="000000" w:sz="2" w:space="0"/>
              <w:bottom w:val="nil"/>
            </w:tcBorders>
            <w:vAlign w:val="center"/>
          </w:tcPr>
          <w:p>
            <w:pPr>
              <w:jc w:val="center"/>
              <w:rPr>
                <w:rFonts w:hint="eastAsia" w:ascii="Arial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二</w:t>
            </w:r>
          </w:p>
        </w:tc>
        <w:tc>
          <w:tcPr>
            <w:tcW w:w="927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55" w:line="231" w:lineRule="auto"/>
              <w:ind w:left="9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卫生健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康</w:t>
            </w:r>
          </w:p>
        </w:tc>
        <w:tc>
          <w:tcPr>
            <w:tcW w:w="30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231" w:lineRule="auto"/>
              <w:ind w:left="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卫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生专业技术资格考试</w:t>
            </w:r>
          </w:p>
        </w:tc>
        <w:tc>
          <w:tcPr>
            <w:tcW w:w="9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231" w:lineRule="auto"/>
              <w:ind w:left="9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36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5" w:line="233" w:lineRule="auto"/>
              <w:ind w:left="15" w:right="160" w:hanging="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财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税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〔2016〕14 号，发改价格〔2015〕1217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号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，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发改价格〔2016〕488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231" w:lineRule="auto"/>
              <w:ind w:left="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护士执业资格考试</w:t>
            </w:r>
          </w:p>
        </w:tc>
        <w:tc>
          <w:tcPr>
            <w:tcW w:w="9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231" w:lineRule="auto"/>
              <w:ind w:left="9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36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33" w:lineRule="auto"/>
              <w:ind w:left="15" w:right="160" w:hanging="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财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税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〔2016〕14 号，发改价格〔2015〕1217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号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，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发改价格〔2016〕488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5" w:line="230" w:lineRule="auto"/>
              <w:ind w:left="1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医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师资格考试 (会同中医局)</w:t>
            </w:r>
          </w:p>
        </w:tc>
        <w:tc>
          <w:tcPr>
            <w:tcW w:w="9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5" w:line="231" w:lineRule="auto"/>
              <w:ind w:left="9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36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5" w:line="227" w:lineRule="auto"/>
              <w:ind w:left="14" w:hanging="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财税〔2016〕105 号，财税〔2016〕14 号，发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改价格〔2015〕1217 号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，财综〔2011〕94 号，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 xml:space="preserve">发改价格〔2016〕488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231" w:lineRule="auto"/>
              <w:ind w:left="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卫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生高级专业技术职称考试费</w:t>
            </w:r>
          </w:p>
        </w:tc>
        <w:tc>
          <w:tcPr>
            <w:tcW w:w="9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231" w:lineRule="auto"/>
              <w:ind w:left="9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36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1" w:line="230" w:lineRule="auto"/>
              <w:ind w:left="1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豫财综〔2010〕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145 号，豫财综〔2015〕15 号，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 xml:space="preserve">豫发改收费〔2017〕214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231" w:lineRule="auto"/>
              <w:ind w:left="1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医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师实践技能考试费</w:t>
            </w:r>
          </w:p>
        </w:tc>
        <w:tc>
          <w:tcPr>
            <w:tcW w:w="9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231" w:lineRule="auto"/>
              <w:ind w:left="9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36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" w:line="216" w:lineRule="auto"/>
              <w:ind w:left="15" w:right="160" w:hanging="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豫财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预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外字〔2000〕26 号，豫政〔2008〕52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47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5" w:line="233" w:lineRule="auto"/>
              <w:ind w:left="3" w:right="161" w:hanging="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8"/>
                <w:sz w:val="17"/>
                <w:szCs w:val="17"/>
              </w:rPr>
              <w:t>传</w:t>
            </w: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统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医学师承及确有专长人员医师资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格考核考试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费</w:t>
            </w:r>
          </w:p>
        </w:tc>
        <w:tc>
          <w:tcPr>
            <w:tcW w:w="9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231" w:lineRule="auto"/>
              <w:ind w:left="9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36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5" w:line="233" w:lineRule="auto"/>
              <w:ind w:left="15" w:right="68" w:hanging="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豫政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〔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2008〕52 号，豫发改收费〔2017〕214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47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before="55" w:line="229" w:lineRule="exact"/>
              <w:ind w:left="14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17"/>
                <w:szCs w:val="17"/>
              </w:rPr>
              <w:t>三</w:t>
            </w:r>
          </w:p>
        </w:tc>
        <w:tc>
          <w:tcPr>
            <w:tcW w:w="927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before="55" w:line="232" w:lineRule="auto"/>
              <w:ind w:left="27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财政</w:t>
            </w:r>
          </w:p>
        </w:tc>
        <w:tc>
          <w:tcPr>
            <w:tcW w:w="30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230" w:lineRule="auto"/>
              <w:ind w:left="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会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计专业技术资格考试</w:t>
            </w:r>
          </w:p>
        </w:tc>
        <w:tc>
          <w:tcPr>
            <w:tcW w:w="9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231" w:lineRule="auto"/>
              <w:ind w:left="9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36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5" w:line="233" w:lineRule="auto"/>
              <w:ind w:left="15" w:right="4" w:hanging="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 xml:space="preserve">价费字〔1992〕333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号，发改价格〔2015〕1217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30" w:lineRule="auto"/>
              <w:ind w:left="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注册会计师考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试</w:t>
            </w:r>
          </w:p>
        </w:tc>
        <w:tc>
          <w:tcPr>
            <w:tcW w:w="9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31" w:lineRule="auto"/>
              <w:ind w:left="9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36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30" w:lineRule="auto"/>
              <w:ind w:left="1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 xml:space="preserve">发改价格〔2015〕1217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7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230" w:lineRule="auto"/>
              <w:ind w:left="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高级会计师资格考试考务费</w:t>
            </w:r>
          </w:p>
        </w:tc>
        <w:tc>
          <w:tcPr>
            <w:tcW w:w="9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231" w:lineRule="auto"/>
              <w:ind w:left="9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36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2" w:line="233" w:lineRule="auto"/>
              <w:ind w:left="36" w:right="430" w:hanging="2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豫发改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收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费〔2009〕866 号，豫发改收费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〔2017.214 号</w:t>
            </w:r>
          </w:p>
        </w:tc>
      </w:tr>
    </w:tbl>
    <w:p>
      <w:pPr>
        <w:sectPr>
          <w:footerReference r:id="rId5" w:type="default"/>
          <w:pgSz w:w="11906" w:h="16839"/>
          <w:pgMar w:top="1431" w:right="1469" w:bottom="1553" w:left="1398" w:header="0" w:footer="1303" w:gutter="0"/>
          <w:cols w:space="720" w:num="1"/>
        </w:sectPr>
      </w:pPr>
    </w:p>
    <w:p>
      <w:pPr>
        <w:spacing w:line="141" w:lineRule="exact"/>
      </w:pPr>
    </w:p>
    <w:tbl>
      <w:tblPr>
        <w:tblStyle w:val="4"/>
        <w:tblW w:w="909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9"/>
        <w:gridCol w:w="928"/>
        <w:gridCol w:w="2506"/>
        <w:gridCol w:w="908"/>
        <w:gridCol w:w="427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4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3" w:line="232" w:lineRule="auto"/>
              <w:ind w:left="5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9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2" w:line="231" w:lineRule="auto"/>
              <w:ind w:left="27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部门</w:t>
            </w:r>
          </w:p>
        </w:tc>
        <w:tc>
          <w:tcPr>
            <w:tcW w:w="25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2" w:line="232" w:lineRule="auto"/>
              <w:ind w:left="89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项目名称</w:t>
            </w:r>
          </w:p>
        </w:tc>
        <w:tc>
          <w:tcPr>
            <w:tcW w:w="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276" w:lineRule="auto"/>
              <w:ind w:left="272" w:right="85" w:hanging="17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资金管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理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方式</w:t>
            </w:r>
          </w:p>
        </w:tc>
        <w:tc>
          <w:tcPr>
            <w:tcW w:w="4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3" w:line="230" w:lineRule="auto"/>
              <w:ind w:left="177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政策依据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47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472" w:lineRule="auto"/>
              <w:rPr>
                <w:rFonts w:ascii="Arial"/>
                <w:sz w:val="21"/>
              </w:rPr>
            </w:pPr>
          </w:p>
          <w:p>
            <w:pPr>
              <w:spacing w:before="55" w:line="234" w:lineRule="auto"/>
              <w:ind w:left="16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四</w:t>
            </w:r>
          </w:p>
        </w:tc>
        <w:tc>
          <w:tcPr>
            <w:tcW w:w="92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472" w:lineRule="auto"/>
              <w:rPr>
                <w:rFonts w:ascii="Arial"/>
                <w:sz w:val="21"/>
              </w:rPr>
            </w:pPr>
          </w:p>
          <w:p>
            <w:pPr>
              <w:spacing w:before="55" w:line="232" w:lineRule="auto"/>
              <w:ind w:left="28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交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通</w:t>
            </w:r>
          </w:p>
        </w:tc>
        <w:tc>
          <w:tcPr>
            <w:tcW w:w="25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31" w:lineRule="auto"/>
              <w:ind w:left="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船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员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 xml:space="preserve"> (含海船及内河船员) 考试</w:t>
            </w:r>
          </w:p>
        </w:tc>
        <w:tc>
          <w:tcPr>
            <w:tcW w:w="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31" w:lineRule="auto"/>
              <w:ind w:left="9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230" w:lineRule="auto"/>
              <w:ind w:left="1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价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费字〔1992〕191 号，发改价格〔2015〕1217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7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5" w:line="244" w:lineRule="auto"/>
              <w:ind w:left="797" w:right="79" w:hanging="71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经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营性道路客货运输驾驶员从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17"/>
                <w:szCs w:val="17"/>
              </w:rPr>
              <w:t>业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资格考试</w:t>
            </w:r>
          </w:p>
        </w:tc>
        <w:tc>
          <w:tcPr>
            <w:tcW w:w="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231" w:lineRule="auto"/>
              <w:ind w:left="9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32" w:lineRule="auto"/>
              <w:ind w:left="1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 xml:space="preserve">财综〔2010〕39 号，发改价格〔2015〕1217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4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4" w:line="241" w:lineRule="auto"/>
              <w:ind w:left="14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五</w:t>
            </w:r>
          </w:p>
        </w:tc>
        <w:tc>
          <w:tcPr>
            <w:tcW w:w="9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4" w:line="232" w:lineRule="auto"/>
              <w:ind w:left="28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审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计</w:t>
            </w:r>
          </w:p>
        </w:tc>
        <w:tc>
          <w:tcPr>
            <w:tcW w:w="25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4" w:line="231" w:lineRule="auto"/>
              <w:ind w:left="35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5"/>
                <w:sz w:val="17"/>
                <w:szCs w:val="17"/>
              </w:rPr>
              <w:t>审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计专业技术资格考试</w:t>
            </w:r>
          </w:p>
        </w:tc>
        <w:tc>
          <w:tcPr>
            <w:tcW w:w="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4" w:line="231" w:lineRule="auto"/>
              <w:ind w:left="9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4" w:line="230" w:lineRule="auto"/>
              <w:ind w:left="1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价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费字〔1992〕44 号，发改价格〔2015〕1217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7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55" w:line="235" w:lineRule="auto"/>
              <w:ind w:left="14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六</w:t>
            </w:r>
          </w:p>
        </w:tc>
        <w:tc>
          <w:tcPr>
            <w:tcW w:w="92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55" w:line="231" w:lineRule="auto"/>
              <w:ind w:left="27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教育</w:t>
            </w:r>
          </w:p>
        </w:tc>
        <w:tc>
          <w:tcPr>
            <w:tcW w:w="25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31" w:lineRule="auto"/>
              <w:ind w:left="71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教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师资格考试</w:t>
            </w:r>
          </w:p>
        </w:tc>
        <w:tc>
          <w:tcPr>
            <w:tcW w:w="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31" w:lineRule="auto"/>
              <w:ind w:left="9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32" w:lineRule="auto"/>
              <w:ind w:left="1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 xml:space="preserve">财综〔2012〕41 号，发改价格〔2015〕1217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3" w:line="231" w:lineRule="auto"/>
              <w:ind w:left="53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高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等教育自学考试</w:t>
            </w:r>
          </w:p>
        </w:tc>
        <w:tc>
          <w:tcPr>
            <w:tcW w:w="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3" w:line="231" w:lineRule="auto"/>
              <w:ind w:left="9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3" w:line="230" w:lineRule="auto"/>
              <w:ind w:left="1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发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改价格〔2003〕2161 号，价费字〔1992〕367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231" w:lineRule="auto"/>
              <w:ind w:left="26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高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考 (含成人高考) 考试</w:t>
            </w:r>
          </w:p>
        </w:tc>
        <w:tc>
          <w:tcPr>
            <w:tcW w:w="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231" w:lineRule="auto"/>
              <w:ind w:left="9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230" w:lineRule="auto"/>
              <w:ind w:left="1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价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费字〔1992〕367 号，发改价格〔2003〕2161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4" w:line="230" w:lineRule="auto"/>
              <w:ind w:left="61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研究生招生考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试</w:t>
            </w:r>
          </w:p>
        </w:tc>
        <w:tc>
          <w:tcPr>
            <w:tcW w:w="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4" w:line="231" w:lineRule="auto"/>
              <w:ind w:left="9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61" w:lineRule="auto"/>
              <w:ind w:left="14" w:right="5" w:hanging="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2"/>
                <w:sz w:val="17"/>
                <w:szCs w:val="17"/>
              </w:rPr>
              <w:t>教</w:t>
            </w:r>
            <w:r>
              <w:rPr>
                <w:rFonts w:ascii="宋体" w:hAnsi="宋体" w:eastAsia="宋体" w:cs="宋体"/>
                <w:spacing w:val="-17"/>
                <w:sz w:val="17"/>
                <w:szCs w:val="17"/>
              </w:rPr>
              <w:t>财</w:t>
            </w:r>
            <w:r>
              <w:rPr>
                <w:rFonts w:ascii="宋体" w:hAnsi="宋体" w:eastAsia="宋体" w:cs="宋体"/>
                <w:spacing w:val="-11"/>
                <w:sz w:val="17"/>
                <w:szCs w:val="17"/>
              </w:rPr>
              <w:t>〔2006〕2 号，发改价格〔2003〕2161 号，教财〔199242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232" w:lineRule="auto"/>
              <w:ind w:left="35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大学英语四、六级考试</w:t>
            </w:r>
          </w:p>
        </w:tc>
        <w:tc>
          <w:tcPr>
            <w:tcW w:w="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231" w:lineRule="auto"/>
              <w:ind w:left="9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230" w:lineRule="auto"/>
              <w:ind w:left="1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发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改价格〔2008〕3699 号，价费字〔1992〕367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30" w:lineRule="auto"/>
              <w:ind w:left="35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1"/>
                <w:sz w:val="17"/>
                <w:szCs w:val="17"/>
              </w:rPr>
              <w:t>专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科起点本科入学考试</w:t>
            </w:r>
          </w:p>
        </w:tc>
        <w:tc>
          <w:tcPr>
            <w:tcW w:w="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31" w:lineRule="auto"/>
              <w:ind w:left="9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30" w:lineRule="auto"/>
              <w:ind w:left="1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 xml:space="preserve">发改价格〔2003〕2161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230" w:lineRule="auto"/>
              <w:ind w:left="61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计算机等级考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试</w:t>
            </w:r>
          </w:p>
        </w:tc>
        <w:tc>
          <w:tcPr>
            <w:tcW w:w="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231" w:lineRule="auto"/>
              <w:ind w:left="9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4" w:line="230" w:lineRule="auto"/>
              <w:ind w:left="1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 xml:space="preserve">发改价格〔2003〕2161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74" w:lineRule="auto"/>
              <w:ind w:left="617" w:right="2" w:hanging="59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同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等学历申请硕士、博士学位水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平全国统一考试</w:t>
            </w:r>
          </w:p>
        </w:tc>
        <w:tc>
          <w:tcPr>
            <w:tcW w:w="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9" w:line="231" w:lineRule="auto"/>
              <w:ind w:left="9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9" w:line="231" w:lineRule="auto"/>
              <w:ind w:left="1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教财〔20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06〕2 号，计价格〔2000〕545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231" w:lineRule="auto"/>
              <w:ind w:left="61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普通话水平测试</w:t>
            </w:r>
          </w:p>
        </w:tc>
        <w:tc>
          <w:tcPr>
            <w:tcW w:w="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231" w:lineRule="auto"/>
              <w:ind w:left="9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232" w:lineRule="auto"/>
              <w:ind w:left="1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 xml:space="preserve">财综〔2003〕53 号，发改价格〔2003〕2160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230" w:lineRule="auto"/>
              <w:ind w:left="79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专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升本考试</w:t>
            </w:r>
          </w:p>
        </w:tc>
        <w:tc>
          <w:tcPr>
            <w:tcW w:w="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231" w:lineRule="auto"/>
              <w:ind w:left="9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230" w:lineRule="auto"/>
              <w:ind w:left="1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教材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〔2006〕2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274" w:lineRule="auto"/>
              <w:ind w:left="442" w:right="2" w:hanging="43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普通高中学业水平考试收费 (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原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高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中毕业生会考费)</w:t>
            </w:r>
          </w:p>
        </w:tc>
        <w:tc>
          <w:tcPr>
            <w:tcW w:w="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before="56" w:line="231" w:lineRule="auto"/>
              <w:ind w:left="9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270" w:lineRule="auto"/>
              <w:ind w:left="1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豫财预外字〔199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8〕45 号，豫价费字〔1998〕283 号，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豫财办综〔2006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〕26 号，豫发改收费〔2006〕735 号，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豫财综〔201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1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〕105 号，豫发改收费〔2012〕1265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31" w:lineRule="auto"/>
              <w:ind w:left="63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中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招报名考务费</w:t>
            </w:r>
          </w:p>
        </w:tc>
        <w:tc>
          <w:tcPr>
            <w:tcW w:w="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31" w:lineRule="auto"/>
              <w:ind w:left="9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31" w:lineRule="auto"/>
              <w:ind w:left="1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 xml:space="preserve">豫计收费〔2003〕966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4" w:line="230" w:lineRule="auto"/>
              <w:ind w:left="43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考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生电子信息采集费</w:t>
            </w:r>
          </w:p>
        </w:tc>
        <w:tc>
          <w:tcPr>
            <w:tcW w:w="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4" w:line="231" w:lineRule="auto"/>
              <w:ind w:left="9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75" w:lineRule="auto"/>
              <w:ind w:left="35" w:right="23" w:hanging="2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豫财办综〔2005〕9 号，豫财办综〔2007〕8 号，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豫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政 </w:t>
            </w: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〔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2008〕52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31" w:lineRule="auto"/>
              <w:ind w:left="26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高等学校专业加试考务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费</w:t>
            </w:r>
          </w:p>
        </w:tc>
        <w:tc>
          <w:tcPr>
            <w:tcW w:w="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31" w:lineRule="auto"/>
              <w:ind w:left="9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31" w:lineRule="auto"/>
              <w:ind w:left="1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豫财预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外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字〔2000〕21 号，豫价费字〔2000〕145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2" w:line="231" w:lineRule="auto"/>
              <w:ind w:left="44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成人高等学校招生费</w:t>
            </w:r>
          </w:p>
        </w:tc>
        <w:tc>
          <w:tcPr>
            <w:tcW w:w="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2" w:line="231" w:lineRule="auto"/>
              <w:ind w:left="9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2" w:line="231" w:lineRule="auto"/>
              <w:ind w:left="1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豫财预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外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字〔2000〕21 号，豫价费字〔2000〕145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7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7" w:line="231" w:lineRule="auto"/>
              <w:ind w:left="25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技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工学校招生报名考务费</w:t>
            </w:r>
          </w:p>
        </w:tc>
        <w:tc>
          <w:tcPr>
            <w:tcW w:w="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7" w:line="231" w:lineRule="auto"/>
              <w:ind w:left="9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59" w:lineRule="auto"/>
              <w:ind w:left="35" w:right="114" w:hanging="2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豫财综〔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1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996〕5 号，豫价费〔1996〕22 号，豫价费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〔199827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8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47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55" w:line="224" w:lineRule="exact"/>
              <w:ind w:left="14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七</w:t>
            </w:r>
          </w:p>
        </w:tc>
        <w:tc>
          <w:tcPr>
            <w:tcW w:w="92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55" w:line="232" w:lineRule="auto"/>
              <w:ind w:left="28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公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安</w:t>
            </w:r>
          </w:p>
        </w:tc>
        <w:tc>
          <w:tcPr>
            <w:tcW w:w="25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231" w:lineRule="auto"/>
              <w:ind w:left="71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驾驶许可考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试</w:t>
            </w:r>
          </w:p>
        </w:tc>
        <w:tc>
          <w:tcPr>
            <w:tcW w:w="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231" w:lineRule="auto"/>
              <w:ind w:left="9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230" w:lineRule="auto"/>
              <w:ind w:left="1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 xml:space="preserve">发改价格〔2004〕2831 号，财税〔2014〕101 </w:t>
            </w:r>
            <w:r>
              <w:rPr>
                <w:rFonts w:ascii="宋体" w:hAnsi="宋体" w:eastAsia="宋体" w:cs="宋体"/>
                <w:sz w:val="17"/>
                <w:szCs w:val="17"/>
              </w:rPr>
              <w:t>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7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231" w:lineRule="auto"/>
              <w:ind w:left="61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保安员资格考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试</w:t>
            </w:r>
          </w:p>
        </w:tc>
        <w:tc>
          <w:tcPr>
            <w:tcW w:w="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231" w:lineRule="auto"/>
              <w:ind w:left="9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232" w:lineRule="auto"/>
              <w:ind w:left="1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 xml:space="preserve">财综〔2011〕60 号，发改价格〔2015〕1217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4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8" w:line="232" w:lineRule="auto"/>
              <w:ind w:left="14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八</w:t>
            </w:r>
          </w:p>
        </w:tc>
        <w:tc>
          <w:tcPr>
            <w:tcW w:w="9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8" w:line="231" w:lineRule="auto"/>
              <w:ind w:left="9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应急管理</w:t>
            </w:r>
          </w:p>
        </w:tc>
        <w:tc>
          <w:tcPr>
            <w:tcW w:w="25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46" w:lineRule="auto"/>
              <w:ind w:left="889" w:right="79" w:hanging="80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1"/>
                <w:sz w:val="17"/>
                <w:szCs w:val="17"/>
              </w:rPr>
              <w:t>安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全生产特种作业人员操作资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格考试费</w:t>
            </w:r>
          </w:p>
        </w:tc>
        <w:tc>
          <w:tcPr>
            <w:tcW w:w="9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8" w:line="231" w:lineRule="auto"/>
              <w:ind w:left="9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入国库</w:t>
            </w:r>
          </w:p>
        </w:tc>
        <w:tc>
          <w:tcPr>
            <w:tcW w:w="4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8" w:line="232" w:lineRule="auto"/>
              <w:ind w:left="1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豫财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综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〔2016〕22 号，豫发改收费〔2017〕214 号</w:t>
            </w:r>
          </w:p>
        </w:tc>
      </w:tr>
    </w:tbl>
    <w:p>
      <w:pPr>
        <w:rPr>
          <w:rFonts w:ascii="Arial"/>
          <w:sz w:val="21"/>
        </w:rPr>
      </w:pPr>
      <w:bookmarkStart w:id="0" w:name="_GoBack"/>
      <w:bookmarkEnd w:id="0"/>
    </w:p>
    <w:sectPr>
      <w:footerReference r:id="rId6" w:type="default"/>
      <w:pgSz w:w="11906" w:h="16839"/>
      <w:pgMar w:top="1431" w:right="1635" w:bottom="400" w:left="136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5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3"/>
        <w:sz w:val="28"/>
        <w:szCs w:val="28"/>
      </w:rPr>
      <w:t>-</w:t>
    </w:r>
    <w:r>
      <w:rPr>
        <w:rFonts w:ascii="Times New Roman" w:hAnsi="Times New Roman" w:eastAsia="Times New Roman" w:cs="Times New Roman"/>
        <w:spacing w:val="-2"/>
        <w:sz w:val="28"/>
        <w:szCs w:val="28"/>
      </w:rPr>
      <w:t xml:space="preserve"> 7 -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true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GIxMDhiOWVkNGRiM2E0MTEwYmQxMjU5OTRjMTJlNmIifQ=="/>
  </w:docVars>
  <w:rsids>
    <w:rsidRoot w:val="00000000"/>
    <w:rsid w:val="27E9696E"/>
    <w:rsid w:val="639D5F0D"/>
    <w:rsid w:val="FBF788F4"/>
    <w:rsid w:val="FFBFCA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6153</Words>
  <Characters>7838</Characters>
  <TotalTime>2</TotalTime>
  <ScaleCrop>false</ScaleCrop>
  <LinksUpToDate>false</LinksUpToDate>
  <CharactersWithSpaces>8426</CharactersWithSpaces>
  <Application>WPS Office_11.8.2.9980_F1E327BC-269C-435d-A152-05C5408002CA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2022-11-28T23:49:00Z</dcterms:created>
  <dc:creator>Administrator</dc:creator>
  <cp:lastModifiedBy>yc-020</cp:lastModifiedBy>
  <dcterms:modified xsi:type="dcterms:W3CDTF">2023-07-20T18:52:58Z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2023-07-18T10:50:46Z</vt:filetime>
  </property>
  <property fmtid="{D5CDD505-2E9C-101B-9397-08002B2CF9AE}" pid="4" name="KSOProductBuildVer">
    <vt:lpwstr>2052-11.8.2.9980</vt:lpwstr>
  </property>
  <property fmtid="{D5CDD505-2E9C-101B-9397-08002B2CF9AE}" pid="5" name="ICV">
    <vt:lpwstr>262F32D4E41D4A248DAF9D96A15B5518_13</vt:lpwstr>
  </property>
</Properties>
</file>