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华文中宋" w:hAnsi="华文中宋" w:eastAsia="华文中宋" w:cs="华文中宋"/>
          <w:b/>
          <w:bCs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xxx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项目简介</w:t>
      </w:r>
    </w:p>
    <w:p>
      <w:pPr>
        <w:spacing w:line="600" w:lineRule="exact"/>
        <w:jc w:val="center"/>
        <w:rPr>
          <w:rFonts w:hint="eastAsia" w:ascii="华文中宋" w:hAnsi="华文中宋" w:eastAsia="华文中宋" w:cs="华文中宋"/>
          <w:b/>
          <w:bCs/>
          <w:sz w:val="44"/>
          <w:szCs w:val="44"/>
        </w:rPr>
      </w:pPr>
    </w:p>
    <w:p>
      <w:pPr>
        <w:numPr>
          <w:ilvl w:val="0"/>
          <w:numId w:val="1"/>
        </w:numPr>
        <w:spacing w:line="570" w:lineRule="exact"/>
        <w:ind w:left="0" w:leftChars="0" w:firstLine="420" w:firstLine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项目业主概况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42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eastAsia="仿宋_GB2312"/>
          <w:bCs/>
          <w:sz w:val="32"/>
          <w:szCs w:val="32"/>
          <w:lang w:val="en-US" w:eastAsia="zh-CN"/>
        </w:rPr>
        <w:t>XX</w:t>
      </w:r>
      <w:r>
        <w:rPr>
          <w:rFonts w:hint="eastAsia" w:eastAsia="仿宋_GB2312"/>
          <w:bCs/>
          <w:sz w:val="32"/>
          <w:szCs w:val="32"/>
        </w:rPr>
        <w:t>公司，成立于</w:t>
      </w:r>
      <w:r>
        <w:rPr>
          <w:rFonts w:hint="eastAsia" w:eastAsia="仿宋_GB2312"/>
          <w:bCs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/>
          <w:bCs/>
          <w:sz w:val="32"/>
          <w:szCs w:val="32"/>
        </w:rPr>
        <w:t>年</w:t>
      </w:r>
      <w:r>
        <w:rPr>
          <w:rFonts w:hint="eastAsia" w:eastAsia="仿宋_GB2312"/>
          <w:bCs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/>
          <w:bCs/>
          <w:sz w:val="32"/>
          <w:szCs w:val="32"/>
        </w:rPr>
        <w:t>月</w:t>
      </w:r>
      <w:r>
        <w:rPr>
          <w:rFonts w:hint="eastAsia" w:eastAsia="仿宋_GB2312"/>
          <w:bCs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/>
          <w:bCs/>
          <w:sz w:val="32"/>
          <w:szCs w:val="32"/>
        </w:rPr>
        <w:t>日，公司地址：</w:t>
      </w:r>
      <w:r>
        <w:rPr>
          <w:rFonts w:hint="eastAsia" w:eastAsia="仿宋_GB2312"/>
          <w:bCs/>
          <w:sz w:val="32"/>
          <w:szCs w:val="32"/>
          <w:lang w:val="en-US" w:eastAsia="zh-CN"/>
        </w:rPr>
        <w:t>XX</w:t>
      </w:r>
      <w:r>
        <w:rPr>
          <w:rFonts w:hint="eastAsia" w:eastAsia="仿宋_GB2312"/>
          <w:bCs/>
          <w:sz w:val="32"/>
          <w:szCs w:val="32"/>
        </w:rPr>
        <w:t>，公司类型：</w:t>
      </w:r>
      <w:r>
        <w:rPr>
          <w:rFonts w:hint="eastAsia" w:eastAsia="仿宋_GB2312"/>
          <w:bCs/>
          <w:sz w:val="32"/>
          <w:szCs w:val="32"/>
          <w:lang w:val="en-US" w:eastAsia="zh-CN"/>
        </w:rPr>
        <w:t>XX</w:t>
      </w:r>
      <w:r>
        <w:rPr>
          <w:rFonts w:hint="eastAsia" w:eastAsia="仿宋_GB2312"/>
          <w:bCs/>
          <w:sz w:val="32"/>
          <w:szCs w:val="32"/>
        </w:rPr>
        <w:t>，法人代表：</w:t>
      </w:r>
      <w:r>
        <w:rPr>
          <w:rFonts w:hint="eastAsia" w:eastAsia="仿宋_GB2312"/>
          <w:bCs/>
          <w:sz w:val="32"/>
          <w:szCs w:val="32"/>
          <w:lang w:val="en-US" w:eastAsia="zh-CN"/>
        </w:rPr>
        <w:t>XX</w:t>
      </w:r>
      <w:r>
        <w:rPr>
          <w:rFonts w:hint="eastAsia" w:eastAsia="仿宋_GB2312"/>
          <w:bCs/>
          <w:sz w:val="32"/>
          <w:szCs w:val="32"/>
        </w:rPr>
        <w:t>，注册资金：</w:t>
      </w:r>
      <w:r>
        <w:rPr>
          <w:rFonts w:hint="eastAsia" w:eastAsia="仿宋_GB2312"/>
          <w:bCs/>
          <w:sz w:val="32"/>
          <w:szCs w:val="32"/>
          <w:lang w:val="en-US" w:eastAsia="zh-CN"/>
        </w:rPr>
        <w:t>XX</w:t>
      </w:r>
      <w:r>
        <w:rPr>
          <w:rFonts w:hint="eastAsia" w:eastAsia="仿宋_GB2312"/>
          <w:bCs/>
          <w:sz w:val="32"/>
          <w:szCs w:val="32"/>
        </w:rPr>
        <w:t>元整，统一社会信用代码：</w:t>
      </w:r>
      <w:r>
        <w:rPr>
          <w:rFonts w:hint="eastAsia" w:eastAsia="仿宋_GB2312"/>
          <w:bCs/>
          <w:sz w:val="32"/>
          <w:szCs w:val="32"/>
          <w:lang w:val="en-US" w:eastAsia="zh-CN"/>
        </w:rPr>
        <w:t>XX，</w:t>
      </w:r>
      <w:r>
        <w:rPr>
          <w:rFonts w:hint="eastAsia" w:eastAsia="仿宋_GB2312"/>
          <w:bCs/>
          <w:sz w:val="32"/>
          <w:szCs w:val="32"/>
        </w:rPr>
        <w:t>经营范围：</w:t>
      </w:r>
      <w:r>
        <w:rPr>
          <w:rFonts w:hint="eastAsia" w:eastAsia="仿宋_GB2312"/>
          <w:bCs/>
          <w:sz w:val="32"/>
          <w:szCs w:val="32"/>
          <w:lang w:val="en-US" w:eastAsia="zh-CN"/>
        </w:rPr>
        <w:t>XX。（</w:t>
      </w:r>
      <w:r>
        <w:rPr>
          <w:rFonts w:hint="eastAsia" w:eastAsia="仿宋_GB2312"/>
          <w:bCs/>
          <w:color w:val="FF0000"/>
          <w:sz w:val="32"/>
          <w:szCs w:val="32"/>
          <w:lang w:val="en-US" w:eastAsia="zh-CN"/>
        </w:rPr>
        <w:t>不是公司者，如乡镇、委局承建，可直接写某某局或政府，一句话代过。</w:t>
      </w:r>
      <w:r>
        <w:rPr>
          <w:rFonts w:hint="eastAsia" w:eastAsia="仿宋_GB2312"/>
          <w:bCs/>
          <w:sz w:val="32"/>
          <w:szCs w:val="32"/>
          <w:lang w:val="en-US" w:eastAsia="zh-CN"/>
        </w:rPr>
        <w:t>）</w:t>
      </w:r>
    </w:p>
    <w:p>
      <w:pPr>
        <w:numPr>
          <w:ilvl w:val="0"/>
          <w:numId w:val="1"/>
        </w:numPr>
        <w:spacing w:line="570" w:lineRule="exact"/>
        <w:ind w:left="0" w:leftChars="0" w:firstLine="420" w:firstLine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项目基本情况</w:t>
      </w:r>
    </w:p>
    <w:p>
      <w:pPr>
        <w:spacing w:line="570" w:lineRule="exact"/>
        <w:ind w:firstLine="627" w:firstLineChars="196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项目名称为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color w:val="auto"/>
          <w:sz w:val="32"/>
          <w:szCs w:val="32"/>
        </w:rPr>
        <w:t>，项目位于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color w:val="auto"/>
          <w:sz w:val="32"/>
          <w:szCs w:val="32"/>
        </w:rPr>
        <w:t>，建设性质为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（续建或新建）</w:t>
      </w:r>
      <w:r>
        <w:rPr>
          <w:rFonts w:hint="eastAsia" w:ascii="仿宋_GB2312" w:eastAsia="仿宋_GB2312"/>
          <w:color w:val="auto"/>
          <w:sz w:val="32"/>
          <w:szCs w:val="32"/>
        </w:rPr>
        <w:t>。总投资为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color w:val="auto"/>
          <w:sz w:val="32"/>
          <w:szCs w:val="32"/>
        </w:rPr>
        <w:t>万元，202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auto"/>
          <w:sz w:val="32"/>
          <w:szCs w:val="32"/>
        </w:rPr>
        <w:t>年度计划投资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color w:val="auto"/>
          <w:sz w:val="32"/>
          <w:szCs w:val="32"/>
        </w:rPr>
        <w:t>万元。总建筑面积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xxx</w:t>
      </w:r>
      <w:r>
        <w:rPr>
          <w:rFonts w:hint="eastAsia" w:ascii="仿宋_GB2312" w:eastAsia="仿宋_GB2312"/>
          <w:color w:val="auto"/>
          <w:sz w:val="32"/>
          <w:szCs w:val="32"/>
        </w:rPr>
        <w:t>平方米，主要建设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；</w:t>
      </w:r>
      <w:r>
        <w:rPr>
          <w:rFonts w:hint="eastAsia" w:ascii="仿宋_GB2312" w:eastAsia="仿宋_GB2312"/>
          <w:color w:val="auto"/>
          <w:sz w:val="32"/>
          <w:szCs w:val="32"/>
        </w:rPr>
        <w:t>资金来源组成：银行贷款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color w:val="auto"/>
          <w:sz w:val="32"/>
          <w:szCs w:val="32"/>
        </w:rPr>
        <w:t>万元，自筹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color w:val="auto"/>
          <w:sz w:val="32"/>
          <w:szCs w:val="32"/>
        </w:rPr>
        <w:t>万元。起止年限为：202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auto"/>
          <w:sz w:val="32"/>
          <w:szCs w:val="32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/>
          <w:color w:val="auto"/>
          <w:sz w:val="32"/>
          <w:szCs w:val="32"/>
        </w:rPr>
        <w:t>月至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xxx</w:t>
      </w:r>
      <w:r>
        <w:rPr>
          <w:rFonts w:hint="eastAsia" w:ascii="仿宋_GB2312" w:eastAsia="仿宋_GB2312"/>
          <w:color w:val="auto"/>
          <w:sz w:val="32"/>
          <w:szCs w:val="32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/>
          <w:color w:val="auto"/>
          <w:sz w:val="32"/>
          <w:szCs w:val="32"/>
        </w:rPr>
        <w:t>月。</w:t>
      </w:r>
    </w:p>
    <w:p>
      <w:pPr>
        <w:numPr>
          <w:ilvl w:val="0"/>
          <w:numId w:val="1"/>
        </w:numPr>
        <w:spacing w:line="570" w:lineRule="exact"/>
        <w:ind w:left="0" w:leftChars="0" w:firstLine="420" w:firstLine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手续办理情况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3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土地证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  <w:lang w:eastAsia="zh-CN"/>
        </w:rPr>
        <w:t>（填写批下来的文号）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3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规划证：</w:t>
      </w:r>
      <w:r>
        <w:rPr>
          <w:rFonts w:hint="eastAsia" w:ascii="仿宋_GB2312" w:eastAsia="仿宋_GB2312"/>
          <w:sz w:val="32"/>
          <w:szCs w:val="32"/>
        </w:rPr>
        <w:t>（1）选址规划</w:t>
      </w:r>
      <w:r>
        <w:rPr>
          <w:rFonts w:hint="eastAsia" w:ascii="仿宋_GB2312" w:eastAsia="仿宋_GB2312"/>
          <w:sz w:val="32"/>
          <w:szCs w:val="32"/>
          <w:lang w:eastAsia="zh-CN"/>
        </w:rPr>
        <w:t>（填写批下来的文号）</w:t>
      </w:r>
      <w:r>
        <w:rPr>
          <w:rFonts w:hint="eastAsia" w:ascii="仿宋_GB2312" w:eastAsia="仿宋_GB2312"/>
          <w:sz w:val="32"/>
          <w:szCs w:val="32"/>
        </w:rPr>
        <w:t>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Chars="200" w:firstLine="1920" w:firstLineChars="6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（2）用地规划：</w:t>
      </w:r>
      <w:r>
        <w:rPr>
          <w:rFonts w:hint="eastAsia" w:ascii="仿宋_GB2312" w:eastAsia="仿宋_GB2312"/>
          <w:sz w:val="32"/>
          <w:szCs w:val="32"/>
          <w:lang w:eastAsia="zh-CN"/>
        </w:rPr>
        <w:t>（填写批下来的文号）</w:t>
      </w:r>
      <w:r>
        <w:rPr>
          <w:rFonts w:hint="eastAsia" w:ascii="仿宋_GB2312" w:eastAsia="仿宋_GB2312"/>
          <w:sz w:val="32"/>
          <w:szCs w:val="32"/>
        </w:rPr>
        <w:t>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2240" w:firstLineChars="700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（3）建筑规划：</w:t>
      </w:r>
      <w:r>
        <w:rPr>
          <w:rFonts w:hint="eastAsia" w:ascii="仿宋_GB2312" w:eastAsia="仿宋_GB2312"/>
          <w:sz w:val="32"/>
          <w:szCs w:val="32"/>
          <w:lang w:eastAsia="zh-CN"/>
        </w:rPr>
        <w:t>（填写批下来的文号）；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3" w:firstLineChars="200"/>
        <w:textAlignment w:val="auto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立项：</w:t>
      </w:r>
      <w:r>
        <w:rPr>
          <w:rFonts w:hint="eastAsia" w:ascii="仿宋_GB2312" w:eastAsia="仿宋_GB2312"/>
          <w:sz w:val="32"/>
          <w:szCs w:val="32"/>
          <w:lang w:eastAsia="zh-CN"/>
        </w:rPr>
        <w:t>（填写批下来的文号）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3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环评：</w:t>
      </w:r>
      <w:r>
        <w:rPr>
          <w:rFonts w:hint="eastAsia" w:ascii="仿宋_GB2312" w:eastAsia="仿宋_GB2312"/>
          <w:sz w:val="32"/>
          <w:szCs w:val="32"/>
          <w:lang w:eastAsia="zh-CN"/>
        </w:rPr>
        <w:t>（填写批下来的文号）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3" w:firstLineChars="200"/>
        <w:textAlignment w:val="auto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招投标：</w:t>
      </w:r>
      <w:r>
        <w:rPr>
          <w:rFonts w:hint="eastAsia" w:ascii="仿宋_GB2312" w:eastAsia="仿宋_GB2312"/>
          <w:sz w:val="32"/>
          <w:szCs w:val="32"/>
          <w:lang w:eastAsia="zh-CN"/>
        </w:rPr>
        <w:t>（填写实际情况）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Chars="200"/>
        <w:textAlignment w:val="auto"/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（</w:t>
      </w:r>
      <w:r>
        <w:rPr>
          <w:rFonts w:hint="eastAsia" w:ascii="仿宋_GB2312" w:eastAsia="仿宋_GB2312"/>
          <w:b w:val="0"/>
          <w:bCs w:val="0"/>
          <w:color w:val="FF0000"/>
          <w:sz w:val="32"/>
          <w:szCs w:val="32"/>
          <w:lang w:val="en-US" w:eastAsia="zh-CN"/>
        </w:rPr>
        <w:t>手续办理如未获得审批文号，填写已办理到何种进度，如正在县自然资源局审批、正在由设计院编制环评报告等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）</w:t>
      </w:r>
    </w:p>
    <w:p>
      <w:pPr>
        <w:numPr>
          <w:ilvl w:val="0"/>
          <w:numId w:val="1"/>
        </w:numPr>
        <w:spacing w:line="570" w:lineRule="exact"/>
        <w:ind w:left="0" w:leftChars="0" w:firstLine="420" w:firstLine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目前进展情况</w:t>
      </w:r>
    </w:p>
    <w:p>
      <w:pPr>
        <w:spacing w:line="570" w:lineRule="exact"/>
        <w:ind w:firstLine="643" w:firstLineChars="200"/>
        <w:rPr>
          <w:rFonts w:hint="eastAsia" w:ascii="仿宋_GB2312" w:hAnsi="宋体" w:eastAsia="仿宋_GB2312" w:cs="宋体"/>
          <w:b/>
          <w:bCs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  <w:lang w:eastAsia="zh-CN"/>
        </w:rPr>
        <w:t>（当前项目干到哪种程度，进展了哪些项目，详细写）</w:t>
      </w:r>
    </w:p>
    <w:p>
      <w:pPr>
        <w:numPr>
          <w:ilvl w:val="0"/>
          <w:numId w:val="0"/>
        </w:numPr>
        <w:spacing w:line="570" w:lineRule="exact"/>
        <w:ind w:left="420" w:leftChars="0"/>
        <w:rPr>
          <w:rFonts w:hint="eastAsia" w:ascii="黑体" w:hAnsi="黑体" w:eastAsia="黑体" w:cs="黑体"/>
          <w:sz w:val="32"/>
          <w:szCs w:val="32"/>
        </w:rPr>
      </w:pPr>
    </w:p>
    <w:p>
      <w:pPr>
        <w:numPr>
          <w:ilvl w:val="0"/>
          <w:numId w:val="1"/>
        </w:numPr>
        <w:spacing w:line="570" w:lineRule="exact"/>
        <w:ind w:left="0" w:leftChars="0" w:firstLine="420" w:firstLine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存在问题</w:t>
      </w:r>
    </w:p>
    <w:p>
      <w:pPr>
        <w:spacing w:line="570" w:lineRule="exact"/>
        <w:ind w:firstLine="643" w:firstLineChars="200"/>
        <w:rPr>
          <w:rFonts w:hint="eastAsia" w:ascii="仿宋_GB2312" w:hAnsi="宋体" w:eastAsia="仿宋_GB2312" w:cs="宋体"/>
          <w:b/>
          <w:bCs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  <w:lang w:eastAsia="zh-CN"/>
        </w:rPr>
        <w:t>（当前项目遇到哪些问题，没有则写无）</w:t>
      </w:r>
    </w:p>
    <w:p>
      <w:pPr>
        <w:spacing w:line="570" w:lineRule="exact"/>
        <w:ind w:firstLine="643" w:firstLineChars="200"/>
        <w:rPr>
          <w:rFonts w:hint="eastAsia" w:ascii="仿宋_GB2312" w:hAnsi="宋体" w:eastAsia="仿宋_GB2312" w:cs="宋体"/>
          <w:b/>
          <w:bCs/>
          <w:sz w:val="32"/>
          <w:szCs w:val="32"/>
          <w:lang w:eastAsia="zh-CN"/>
        </w:rPr>
      </w:pPr>
    </w:p>
    <w:p>
      <w:pPr>
        <w:numPr>
          <w:ilvl w:val="0"/>
          <w:numId w:val="1"/>
        </w:numPr>
        <w:spacing w:line="570" w:lineRule="exact"/>
        <w:ind w:left="0" w:leftChars="0" w:firstLine="420" w:firstLine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总体效益及亮点</w:t>
      </w:r>
    </w:p>
    <w:p>
      <w:pPr>
        <w:spacing w:line="570" w:lineRule="exact"/>
        <w:ind w:firstLine="643" w:firstLineChars="200"/>
        <w:rPr>
          <w:rFonts w:hint="eastAsia" w:ascii="仿宋_GB2312" w:hAnsi="宋体" w:eastAsia="仿宋_GB2312" w:cs="宋体"/>
          <w:b/>
          <w:bCs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  <w:lang w:eastAsia="zh-CN"/>
        </w:rPr>
        <w:t>（对社会的贡献效益、独特亮点特色、带来就业、盈利等，要求</w:t>
      </w:r>
      <w:r>
        <w:rPr>
          <w:rFonts w:hint="eastAsia" w:ascii="仿宋_GB2312" w:hAnsi="宋体" w:eastAsia="仿宋_GB2312" w:cs="宋体"/>
          <w:b/>
          <w:bCs/>
          <w:sz w:val="32"/>
          <w:szCs w:val="32"/>
          <w:lang w:val="en-US" w:eastAsia="zh-CN"/>
        </w:rPr>
        <w:t>50字以上</w:t>
      </w:r>
      <w:r>
        <w:rPr>
          <w:rFonts w:hint="eastAsia" w:ascii="仿宋_GB2312" w:hAnsi="宋体" w:eastAsia="仿宋_GB2312" w:cs="宋体"/>
          <w:b/>
          <w:bCs/>
          <w:sz w:val="32"/>
          <w:szCs w:val="32"/>
          <w:lang w:eastAsia="zh-CN"/>
        </w:rPr>
        <w:t>）</w:t>
      </w:r>
    </w:p>
    <w:p>
      <w:pPr>
        <w:spacing w:line="570" w:lineRule="exact"/>
        <w:rPr>
          <w:rFonts w:hint="eastAsia" w:ascii="仿宋_GB2312" w:hAnsi="仿宋" w:eastAsia="仿宋_GB2312" w:cs="仿宋"/>
          <w:b/>
          <w:bCs/>
          <w:sz w:val="32"/>
          <w:szCs w:val="32"/>
          <w:lang w:eastAsia="zh-CN"/>
        </w:rPr>
      </w:pPr>
    </w:p>
    <w:p>
      <w:pPr>
        <w:numPr>
          <w:ilvl w:val="0"/>
          <w:numId w:val="1"/>
        </w:numPr>
        <w:spacing w:line="570" w:lineRule="exact"/>
        <w:ind w:left="0" w:leftChars="0" w:firstLine="420" w:firstLineChars="0"/>
        <w:rPr>
          <w:rFonts w:hint="eastAsia" w:ascii="仿宋_GB2312" w:hAnsi="仿宋" w:eastAsia="仿宋_GB2312" w:cs="仿宋"/>
          <w:b/>
          <w:bCs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  <w:lang w:eastAsia="zh-CN"/>
        </w:rPr>
        <w:t>项目建设效果图</w:t>
      </w:r>
    </w:p>
    <w:p>
      <w:pPr>
        <w:numPr>
          <w:ilvl w:val="0"/>
          <w:numId w:val="0"/>
        </w:numPr>
        <w:spacing w:line="570" w:lineRule="exact"/>
        <w:ind w:left="420" w:leftChars="0"/>
        <w:rPr>
          <w:rFonts w:hint="eastAsia" w:ascii="仿宋_GB2312" w:hAnsi="仿宋" w:eastAsia="仿宋_GB2312" w:cs="仿宋"/>
          <w:b/>
          <w:bCs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仿宋"/>
          <w:b/>
          <w:bCs/>
          <w:color w:val="FF0000"/>
          <w:sz w:val="32"/>
          <w:szCs w:val="32"/>
          <w:lang w:eastAsia="zh-CN"/>
        </w:rPr>
        <w:t>请放</w:t>
      </w:r>
      <w:r>
        <w:rPr>
          <w:rFonts w:hint="eastAsia" w:ascii="仿宋_GB2312" w:hAnsi="仿宋" w:eastAsia="仿宋_GB2312" w:cs="仿宋"/>
          <w:b/>
          <w:bCs/>
          <w:color w:val="FF0000"/>
          <w:sz w:val="32"/>
          <w:szCs w:val="32"/>
          <w:lang w:val="en-US" w:eastAsia="zh-CN"/>
        </w:rPr>
        <w:t>3-4张效果图、设计图或鸟瞰图等能展示项目建成后效果的图片</w:t>
      </w:r>
      <w:r>
        <w:rPr>
          <w:rFonts w:hint="eastAsia" w:ascii="仿宋_GB2312" w:hAnsi="仿宋" w:eastAsia="仿宋_GB2312" w:cs="仿宋"/>
          <w:b/>
          <w:bCs/>
          <w:sz w:val="32"/>
          <w:szCs w:val="32"/>
          <w:lang w:eastAsia="zh-CN"/>
        </w:rPr>
        <w:t>）</w:t>
      </w:r>
    </w:p>
    <w:p>
      <w:pPr>
        <w:numPr>
          <w:ilvl w:val="0"/>
          <w:numId w:val="0"/>
        </w:numPr>
        <w:spacing w:line="570" w:lineRule="exact"/>
        <w:ind w:left="420" w:leftChars="0"/>
        <w:rPr>
          <w:rFonts w:hint="eastAsia" w:ascii="仿宋_GB2312" w:hAnsi="仿宋" w:eastAsia="仿宋_GB2312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  <w:lang w:eastAsia="zh-CN"/>
        </w:rPr>
        <w:t>图片</w:t>
      </w:r>
      <w:r>
        <w:rPr>
          <w:rFonts w:hint="eastAsia" w:ascii="仿宋_GB2312" w:hAnsi="仿宋" w:eastAsia="仿宋_GB2312" w:cs="仿宋"/>
          <w:b/>
          <w:bCs/>
          <w:sz w:val="32"/>
          <w:szCs w:val="32"/>
          <w:lang w:val="en-US" w:eastAsia="zh-CN"/>
        </w:rPr>
        <w:t>1、</w:t>
      </w:r>
    </w:p>
    <w:p>
      <w:pPr>
        <w:numPr>
          <w:ilvl w:val="0"/>
          <w:numId w:val="0"/>
        </w:numPr>
        <w:spacing w:line="570" w:lineRule="exact"/>
        <w:rPr>
          <w:rFonts w:hint="eastAsia" w:ascii="仿宋_GB2312" w:hAnsi="仿宋" w:eastAsia="仿宋_GB2312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spacing w:line="570" w:lineRule="exact"/>
        <w:ind w:left="420" w:leftChars="0"/>
        <w:rPr>
          <w:rFonts w:hint="eastAsia" w:ascii="仿宋_GB2312" w:hAnsi="仿宋" w:eastAsia="仿宋_GB2312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  <w:lang w:val="en-US" w:eastAsia="zh-CN"/>
        </w:rPr>
        <w:t>图片2、</w:t>
      </w:r>
    </w:p>
    <w:p>
      <w:pPr>
        <w:numPr>
          <w:ilvl w:val="0"/>
          <w:numId w:val="0"/>
        </w:numPr>
        <w:spacing w:line="570" w:lineRule="exact"/>
        <w:ind w:left="420" w:leftChars="0"/>
        <w:rPr>
          <w:rFonts w:hint="eastAsia" w:ascii="仿宋_GB2312" w:hAnsi="仿宋" w:eastAsia="仿宋_GB2312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spacing w:line="570" w:lineRule="exact"/>
        <w:ind w:left="420" w:leftChars="0"/>
        <w:rPr>
          <w:rFonts w:hint="eastAsia" w:ascii="仿宋_GB2312" w:hAnsi="仿宋" w:eastAsia="仿宋_GB2312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  <w:lang w:val="en-US" w:eastAsia="zh-CN"/>
        </w:rPr>
        <w:t>图片3、</w:t>
      </w:r>
    </w:p>
    <w:p>
      <w:pPr>
        <w:numPr>
          <w:ilvl w:val="0"/>
          <w:numId w:val="0"/>
        </w:numPr>
        <w:spacing w:line="570" w:lineRule="exact"/>
        <w:ind w:left="420" w:leftChars="0"/>
        <w:rPr>
          <w:rFonts w:hint="eastAsia" w:ascii="仿宋_GB2312" w:hAnsi="仿宋" w:eastAsia="仿宋_GB2312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spacing w:line="570" w:lineRule="exact"/>
        <w:ind w:left="420" w:leftChars="0"/>
        <w:rPr>
          <w:rFonts w:hint="eastAsia" w:ascii="仿宋_GB2312" w:hAnsi="仿宋" w:eastAsia="仿宋_GB2312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  <w:lang w:val="en-US" w:eastAsia="zh-CN"/>
        </w:rPr>
        <w:t>图片4、</w:t>
      </w:r>
    </w:p>
    <w:p>
      <w:pPr>
        <w:spacing w:line="570" w:lineRule="exact"/>
        <w:rPr>
          <w:rFonts w:hint="eastAsia" w:ascii="仿宋_GB2312" w:hAnsi="仿宋" w:eastAsia="仿宋_GB2312" w:cs="仿宋"/>
          <w:b/>
          <w:bCs/>
          <w:sz w:val="32"/>
          <w:szCs w:val="32"/>
          <w:lang w:eastAsia="zh-CN"/>
        </w:rPr>
      </w:pPr>
    </w:p>
    <w:p>
      <w:pPr>
        <w:spacing w:line="570" w:lineRule="exact"/>
        <w:ind w:firstLine="643" w:firstLineChars="200"/>
        <w:rPr>
          <w:rFonts w:hint="default" w:ascii="仿宋_GB2312" w:hAnsi="仿宋" w:eastAsia="仿宋_GB2312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  <w:lang w:eastAsia="zh-CN"/>
        </w:rPr>
        <w:t>责任单位负责人：</w:t>
      </w:r>
      <w:r>
        <w:rPr>
          <w:rFonts w:hint="eastAsia" w:ascii="仿宋_GB2312" w:hAnsi="仿宋" w:eastAsia="仿宋_GB2312" w:cs="仿宋"/>
          <w:b/>
          <w:bCs/>
          <w:sz w:val="32"/>
          <w:szCs w:val="32"/>
          <w:lang w:val="en-US" w:eastAsia="zh-CN"/>
        </w:rPr>
        <w:t xml:space="preserve">       手机：</w:t>
      </w:r>
    </w:p>
    <w:p>
      <w:pPr>
        <w:spacing w:line="570" w:lineRule="exact"/>
        <w:ind w:firstLine="643" w:firstLineChars="200"/>
        <w:rPr>
          <w:rFonts w:hint="eastAsia"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 xml:space="preserve">项目单位联系人： </w:t>
      </w:r>
      <w:r>
        <w:rPr>
          <w:rFonts w:hint="eastAsia" w:ascii="仿宋_GB2312" w:hAnsi="仿宋" w:eastAsia="仿宋_GB2312" w:cs="仿宋"/>
          <w:b/>
          <w:bCs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" w:eastAsia="仿宋_GB2312" w:cs="仿宋"/>
          <w:b/>
          <w:bCs/>
          <w:sz w:val="32"/>
          <w:szCs w:val="32"/>
        </w:rPr>
        <w:t>手机：</w:t>
      </w:r>
    </w:p>
    <w:p>
      <w:pPr>
        <w:spacing w:line="570" w:lineRule="exact"/>
        <w:ind w:firstLine="643" w:firstLineChars="200"/>
        <w:rPr>
          <w:rFonts w:hint="eastAsia"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 xml:space="preserve">项目信息员：     </w:t>
      </w:r>
      <w:r>
        <w:rPr>
          <w:rFonts w:hint="eastAsia" w:ascii="仿宋_GB2312" w:hAnsi="仿宋" w:eastAsia="仿宋_GB2312" w:cs="仿宋"/>
          <w:b/>
          <w:bCs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" w:eastAsia="仿宋_GB2312" w:cs="仿宋"/>
          <w:b/>
          <w:bCs/>
          <w:sz w:val="32"/>
          <w:szCs w:val="32"/>
        </w:rPr>
        <w:t>手机：</w:t>
      </w: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黑体" w:hAnsi="黑体" w:eastAsia="黑体" w:cs="黑体"/>
        <w:sz w:val="22"/>
        <w:szCs w:val="36"/>
        <w:lang w:val="en-US" w:eastAsia="zh-CN"/>
      </w:rPr>
    </w:pPr>
    <w:r>
      <w:rPr>
        <w:rFonts w:hint="eastAsia" w:ascii="黑体" w:hAnsi="黑体" w:eastAsia="黑体" w:cs="黑体"/>
        <w:sz w:val="22"/>
        <w:szCs w:val="36"/>
        <w:lang w:eastAsia="zh-CN"/>
      </w:rPr>
      <w:t>附件</w:t>
    </w:r>
    <w:r>
      <w:rPr>
        <w:rFonts w:hint="eastAsia" w:ascii="黑体" w:hAnsi="黑体" w:eastAsia="黑体" w:cs="黑体"/>
        <w:sz w:val="22"/>
        <w:szCs w:val="36"/>
        <w:lang w:val="en-US" w:eastAsia="zh-CN"/>
      </w:rPr>
      <w:t>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3436C3"/>
    <w:multiLevelType w:val="singleLevel"/>
    <w:tmpl w:val="913436C3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AB497795"/>
    <w:multiLevelType w:val="singleLevel"/>
    <w:tmpl w:val="AB49779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jYjM1MzIyN2IxZmE2NmZhOTNiMTFlZmY5MWRiOTIifQ=="/>
  </w:docVars>
  <w:rsids>
    <w:rsidRoot w:val="1E3749F1"/>
    <w:rsid w:val="000E77FF"/>
    <w:rsid w:val="001E083E"/>
    <w:rsid w:val="00770E38"/>
    <w:rsid w:val="0272724D"/>
    <w:rsid w:val="029E18D1"/>
    <w:rsid w:val="0384459F"/>
    <w:rsid w:val="040F7A57"/>
    <w:rsid w:val="04910614"/>
    <w:rsid w:val="04E41CC6"/>
    <w:rsid w:val="073406E8"/>
    <w:rsid w:val="076659AC"/>
    <w:rsid w:val="0877548E"/>
    <w:rsid w:val="0A5B1844"/>
    <w:rsid w:val="0C2C57FB"/>
    <w:rsid w:val="0DAA7C3C"/>
    <w:rsid w:val="0F491509"/>
    <w:rsid w:val="10BD21C9"/>
    <w:rsid w:val="114434E4"/>
    <w:rsid w:val="121E5CAA"/>
    <w:rsid w:val="12EE6530"/>
    <w:rsid w:val="158F2CDD"/>
    <w:rsid w:val="16FA5353"/>
    <w:rsid w:val="179138EA"/>
    <w:rsid w:val="19EF0431"/>
    <w:rsid w:val="1ACE1BE5"/>
    <w:rsid w:val="1DE218A2"/>
    <w:rsid w:val="1DF47063"/>
    <w:rsid w:val="1E215AEF"/>
    <w:rsid w:val="1E3749F1"/>
    <w:rsid w:val="22CE0447"/>
    <w:rsid w:val="232470DA"/>
    <w:rsid w:val="242E0D4A"/>
    <w:rsid w:val="24554A57"/>
    <w:rsid w:val="28485C97"/>
    <w:rsid w:val="28844347"/>
    <w:rsid w:val="2944762A"/>
    <w:rsid w:val="2B7D04DB"/>
    <w:rsid w:val="2B986C0E"/>
    <w:rsid w:val="2B9A13A1"/>
    <w:rsid w:val="2C3D27A2"/>
    <w:rsid w:val="2D5F1E30"/>
    <w:rsid w:val="2EAE24ED"/>
    <w:rsid w:val="2EB4534E"/>
    <w:rsid w:val="31DF2545"/>
    <w:rsid w:val="33F45EBC"/>
    <w:rsid w:val="3554764D"/>
    <w:rsid w:val="37D2775A"/>
    <w:rsid w:val="39904B57"/>
    <w:rsid w:val="3A787993"/>
    <w:rsid w:val="3B462B29"/>
    <w:rsid w:val="3C346B33"/>
    <w:rsid w:val="3CD63BE5"/>
    <w:rsid w:val="3D643CA2"/>
    <w:rsid w:val="41A65101"/>
    <w:rsid w:val="442130FE"/>
    <w:rsid w:val="4594781C"/>
    <w:rsid w:val="45C362B3"/>
    <w:rsid w:val="46237DC1"/>
    <w:rsid w:val="466351C0"/>
    <w:rsid w:val="4685405C"/>
    <w:rsid w:val="479F2F96"/>
    <w:rsid w:val="47A40954"/>
    <w:rsid w:val="47B30334"/>
    <w:rsid w:val="4CDD7A0D"/>
    <w:rsid w:val="4D2B4F80"/>
    <w:rsid w:val="4DAF7484"/>
    <w:rsid w:val="4F976C9D"/>
    <w:rsid w:val="4FA6605E"/>
    <w:rsid w:val="503E1A1F"/>
    <w:rsid w:val="54C5701F"/>
    <w:rsid w:val="576814C4"/>
    <w:rsid w:val="59F95511"/>
    <w:rsid w:val="5AB719D5"/>
    <w:rsid w:val="5B642DBC"/>
    <w:rsid w:val="5C863FB8"/>
    <w:rsid w:val="5D566924"/>
    <w:rsid w:val="61BD4B45"/>
    <w:rsid w:val="637F52CD"/>
    <w:rsid w:val="64341751"/>
    <w:rsid w:val="68A22154"/>
    <w:rsid w:val="6AF3202F"/>
    <w:rsid w:val="6C2B12E8"/>
    <w:rsid w:val="6E2D73B1"/>
    <w:rsid w:val="6EDA5A07"/>
    <w:rsid w:val="6EF41CAC"/>
    <w:rsid w:val="6FDB5CEF"/>
    <w:rsid w:val="700855D7"/>
    <w:rsid w:val="718707E8"/>
    <w:rsid w:val="75814E6E"/>
    <w:rsid w:val="7A4863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548</Words>
  <Characters>572</Characters>
  <Lines>0</Lines>
  <Paragraphs>0</Paragraphs>
  <TotalTime>33</TotalTime>
  <ScaleCrop>false</ScaleCrop>
  <LinksUpToDate>false</LinksUpToDate>
  <CharactersWithSpaces>616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2020-04-21T07:02:00Z</dcterms:created>
  <dc:creator>申杏粉</dc:creator>
  <cp:lastModifiedBy>fantastic baby  </cp:lastModifiedBy>
  <dcterms:modified xsi:type="dcterms:W3CDTF">2022-08-24T09:40:58Z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84CC52798A0A4B5A999B66FC2E2FA3EE</vt:lpwstr>
  </property>
</Properties>
</file>